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1" w:rsidRDefault="00903D31" w:rsidP="00D32C13">
      <w:pPr>
        <w:jc w:val="center"/>
        <w:rPr>
          <w:rFonts w:ascii="Agency FB" w:hAnsi="Agency FB"/>
          <w:b/>
          <w:color w:val="002060"/>
          <w:sz w:val="28"/>
          <w:szCs w:val="28"/>
        </w:rPr>
      </w:pPr>
      <w:r>
        <w:rPr>
          <w:rFonts w:ascii="Agency FB" w:hAnsi="Agency FB" w:cs="Tahom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34470</wp:posOffset>
            </wp:positionH>
            <wp:positionV relativeFrom="paragraph">
              <wp:posOffset>79171</wp:posOffset>
            </wp:positionV>
            <wp:extent cx="5638608" cy="1449238"/>
            <wp:effectExtent l="19050" t="0" r="192" b="0"/>
            <wp:wrapNone/>
            <wp:docPr id="2" name="Imagen 5" descr="http://www.uniturismo.co/n/images/stories/planes/Chicamoch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turismo.co/n/images/stories/planes/Chicamocha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608" cy="1449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3D31" w:rsidRDefault="009F36EA" w:rsidP="007A41A2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9F36E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margin-left:21.7pt;margin-top:2.65pt;width:194.95pt;height:44.85pt;z-index:251740160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PARQUE NACIONAL &#10;DEL CHICAMOCHA"/>
          </v:shape>
        </w:pict>
      </w:r>
    </w:p>
    <w:p w:rsidR="00903D31" w:rsidRDefault="00903D31" w:rsidP="004E2DE2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222E2C" w:rsidRDefault="009F36EA" w:rsidP="00007B34">
      <w:pPr>
        <w:pStyle w:val="Sinespaciado"/>
        <w:ind w:left="567"/>
        <w:rPr>
          <w:rFonts w:ascii="Agency FB" w:hAnsi="Agency FB"/>
          <w:color w:val="002060"/>
          <w:sz w:val="28"/>
          <w:szCs w:val="28"/>
        </w:rPr>
      </w:pPr>
      <w:r w:rsidRPr="009F36EA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11.8pt;margin-top:14pt;width:246.85pt;height:27.1pt;z-index:251738112" filled="f" stroked="f">
            <v:textbox>
              <w:txbxContent>
                <w:p w:rsidR="005D7AEC" w:rsidRPr="007A41A2" w:rsidRDefault="005D7AEC" w:rsidP="007A41A2">
                  <w:pPr>
                    <w:jc w:val="center"/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</w:pPr>
                  <w:r w:rsidRPr="007A41A2"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  <w:t>Donde te enamoras de Santander</w:t>
                  </w:r>
                </w:p>
              </w:txbxContent>
            </v:textbox>
          </v:shape>
        </w:pict>
      </w:r>
    </w:p>
    <w:p w:rsidR="00222E2C" w:rsidRDefault="00222E2C" w:rsidP="00007B34">
      <w:pPr>
        <w:pStyle w:val="Sinespaciado"/>
        <w:ind w:left="567"/>
        <w:rPr>
          <w:rFonts w:ascii="Agency FB" w:hAnsi="Agency FB"/>
          <w:color w:val="002060"/>
          <w:sz w:val="28"/>
          <w:szCs w:val="28"/>
        </w:rPr>
      </w:pPr>
    </w:p>
    <w:p w:rsidR="007A41A2" w:rsidRDefault="007A41A2" w:rsidP="0009517F">
      <w:pPr>
        <w:pStyle w:val="Sinespaciado"/>
        <w:ind w:left="567"/>
        <w:jc w:val="center"/>
        <w:rPr>
          <w:rFonts w:ascii="Agency FB" w:hAnsi="Agency FB"/>
          <w:color w:val="002060"/>
          <w:sz w:val="24"/>
          <w:szCs w:val="28"/>
        </w:rPr>
      </w:pPr>
    </w:p>
    <w:p w:rsidR="00D32C13" w:rsidRDefault="00D32C13" w:rsidP="0009517F">
      <w:pPr>
        <w:pStyle w:val="Sinespaciado"/>
        <w:ind w:left="567"/>
        <w:jc w:val="center"/>
        <w:rPr>
          <w:rFonts w:ascii="Agency FB" w:hAnsi="Agency FB"/>
          <w:color w:val="002060"/>
          <w:sz w:val="28"/>
          <w:szCs w:val="28"/>
        </w:rPr>
      </w:pPr>
    </w:p>
    <w:p w:rsidR="004E2DE2" w:rsidRPr="00D32C13" w:rsidRDefault="004E2DE2" w:rsidP="0009517F">
      <w:pPr>
        <w:pStyle w:val="Sinespaciado"/>
        <w:ind w:left="567"/>
        <w:jc w:val="center"/>
        <w:rPr>
          <w:rFonts w:ascii="Agency FB" w:hAnsi="Agency FB"/>
          <w:color w:val="002060"/>
          <w:sz w:val="28"/>
          <w:szCs w:val="28"/>
        </w:rPr>
      </w:pPr>
      <w:r w:rsidRPr="00D32C13">
        <w:rPr>
          <w:rFonts w:ascii="Agency FB" w:hAnsi="Agency FB"/>
          <w:color w:val="002060"/>
          <w:sz w:val="28"/>
          <w:szCs w:val="28"/>
        </w:rPr>
        <w:t xml:space="preserve">Transporte </w:t>
      </w:r>
      <w:r w:rsidR="00E15868" w:rsidRPr="00D32C13">
        <w:rPr>
          <w:rFonts w:ascii="Agency FB" w:hAnsi="Agency FB"/>
          <w:color w:val="002060"/>
          <w:sz w:val="28"/>
          <w:szCs w:val="28"/>
        </w:rPr>
        <w:t xml:space="preserve">(AAA) </w:t>
      </w:r>
      <w:r w:rsidRPr="00D32C13">
        <w:rPr>
          <w:rFonts w:ascii="Agency FB" w:hAnsi="Agency FB"/>
          <w:color w:val="002060"/>
          <w:sz w:val="28"/>
          <w:szCs w:val="28"/>
        </w:rPr>
        <w:t>permanente</w:t>
      </w:r>
      <w:r w:rsidR="00007B34" w:rsidRPr="00D32C13">
        <w:rPr>
          <w:rFonts w:ascii="Agency FB" w:hAnsi="Agency FB"/>
          <w:color w:val="002060"/>
          <w:sz w:val="28"/>
          <w:szCs w:val="28"/>
        </w:rPr>
        <w:t xml:space="preserve">, </w:t>
      </w:r>
      <w:r w:rsidRPr="00D32C13">
        <w:rPr>
          <w:rFonts w:ascii="Agency FB" w:hAnsi="Agency FB"/>
          <w:color w:val="002060"/>
          <w:sz w:val="28"/>
          <w:szCs w:val="28"/>
        </w:rPr>
        <w:t>Guía turístico</w:t>
      </w:r>
      <w:r w:rsidR="00E15868" w:rsidRPr="00D32C13">
        <w:rPr>
          <w:rFonts w:ascii="Agency FB" w:hAnsi="Agency FB"/>
          <w:color w:val="002060"/>
          <w:sz w:val="28"/>
          <w:szCs w:val="28"/>
        </w:rPr>
        <w:t xml:space="preserve"> durante todo el recorrido</w:t>
      </w:r>
      <w:r w:rsidR="00007B34" w:rsidRPr="00D32C13">
        <w:rPr>
          <w:rFonts w:ascii="Agency FB" w:hAnsi="Agency FB"/>
          <w:color w:val="002060"/>
          <w:sz w:val="28"/>
          <w:szCs w:val="28"/>
        </w:rPr>
        <w:t xml:space="preserve"> y </w:t>
      </w:r>
      <w:r w:rsidRPr="00D32C13">
        <w:rPr>
          <w:rFonts w:ascii="Agency FB" w:hAnsi="Agency FB"/>
          <w:color w:val="002060"/>
          <w:sz w:val="28"/>
          <w:szCs w:val="28"/>
        </w:rPr>
        <w:t>Seguro de viaje</w:t>
      </w:r>
      <w:r w:rsidR="00007B34" w:rsidRPr="00D32C13">
        <w:rPr>
          <w:rFonts w:ascii="Agency FB" w:hAnsi="Agency FB"/>
          <w:color w:val="002060"/>
          <w:sz w:val="28"/>
          <w:szCs w:val="28"/>
        </w:rPr>
        <w:t>.</w:t>
      </w:r>
    </w:p>
    <w:p w:rsidR="00156695" w:rsidRDefault="00C8590C" w:rsidP="00BC4FEF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>SALIDA: 7:00am a 8:00am</w:t>
      </w:r>
    </w:p>
    <w:p w:rsidR="00D32C13" w:rsidRPr="0009517F" w:rsidRDefault="00D32C13" w:rsidP="00BC4FEF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</w:p>
    <w:p w:rsidR="00C8590C" w:rsidRPr="0009517F" w:rsidRDefault="00C8590C" w:rsidP="00FA7F0C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Visita a la “CASA MUSEO LOS CUROS”</w:t>
      </w:r>
    </w:p>
    <w:p w:rsidR="00C8590C" w:rsidRPr="0009517F" w:rsidRDefault="00C8590C" w:rsidP="00FA7F0C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Recorrido por el “CAÑON DEL CHICAMOCHA”</w:t>
      </w:r>
    </w:p>
    <w:p w:rsidR="00C8590C" w:rsidRPr="0009517F" w:rsidRDefault="00C8590C" w:rsidP="00C8590C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Entrada y recorrido por “PANACHI”</w:t>
      </w:r>
    </w:p>
    <w:p w:rsidR="00C8590C" w:rsidRPr="0009517F" w:rsidRDefault="00C8590C" w:rsidP="00C8590C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“PLAZOLETAS DE LAS COSTUMBRES”</w:t>
      </w:r>
    </w:p>
    <w:p w:rsidR="00C8590C" w:rsidRPr="0009517F" w:rsidRDefault="00C8590C" w:rsidP="00C8590C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“MUSEO GUANE”</w:t>
      </w:r>
    </w:p>
    <w:p w:rsidR="00C8590C" w:rsidRPr="0009517F" w:rsidRDefault="003F7192" w:rsidP="00C8590C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“PUEBLITO SANTANDEREANO”</w:t>
      </w:r>
    </w:p>
    <w:p w:rsidR="00C8590C" w:rsidRPr="0009517F" w:rsidRDefault="003F7192" w:rsidP="00FA7F0C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“MONUMENTO A LA SANTANDEREANIDAD”</w:t>
      </w:r>
    </w:p>
    <w:p w:rsidR="003F7192" w:rsidRPr="0009517F" w:rsidRDefault="003F7192" w:rsidP="003F7192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“LA HOJA DE TABACO”</w:t>
      </w:r>
    </w:p>
    <w:p w:rsidR="003F7192" w:rsidRPr="0009517F" w:rsidRDefault="003F7192" w:rsidP="003F7192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 xml:space="preserve">“MIRADOR DEL CAÑON DE 360 GRADOS” </w:t>
      </w:r>
    </w:p>
    <w:p w:rsidR="00156695" w:rsidRPr="0009517F" w:rsidRDefault="00156695" w:rsidP="00156695">
      <w:pPr>
        <w:pStyle w:val="Sinespaciado"/>
        <w:ind w:left="567"/>
        <w:rPr>
          <w:rFonts w:ascii="Agency FB" w:hAnsi="Agency FB"/>
          <w:color w:val="002060"/>
          <w:sz w:val="14"/>
          <w:szCs w:val="28"/>
        </w:rPr>
      </w:pPr>
    </w:p>
    <w:p w:rsidR="006B00E1" w:rsidRPr="0009517F" w:rsidRDefault="006B00E1" w:rsidP="00156695">
      <w:pPr>
        <w:pStyle w:val="Sinespaciado"/>
        <w:ind w:left="567"/>
        <w:rPr>
          <w:rFonts w:ascii="Agency FB" w:hAnsi="Agency FB"/>
          <w:color w:val="002060"/>
          <w:sz w:val="14"/>
          <w:szCs w:val="28"/>
        </w:rPr>
      </w:pPr>
    </w:p>
    <w:p w:rsidR="00156695" w:rsidRDefault="003F7192" w:rsidP="00156695">
      <w:pPr>
        <w:pStyle w:val="Sinespaciado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 xml:space="preserve">ACTIVIDADES A SU ELECCION </w:t>
      </w:r>
      <w:r w:rsidRPr="00BC4FEF">
        <w:rPr>
          <w:rFonts w:ascii="Agency FB" w:hAnsi="Agency FB"/>
          <w:color w:val="002060"/>
          <w:sz w:val="24"/>
          <w:szCs w:val="28"/>
        </w:rPr>
        <w:t>(Con costo adicional)</w:t>
      </w:r>
    </w:p>
    <w:p w:rsidR="00BC4FEF" w:rsidRPr="00BC4FEF" w:rsidRDefault="00BC4FEF" w:rsidP="00156695">
      <w:pPr>
        <w:pStyle w:val="Sinespaciado"/>
        <w:rPr>
          <w:rFonts w:ascii="Agency FB" w:hAnsi="Agency FB"/>
          <w:b/>
          <w:color w:val="00B0F0"/>
          <w:sz w:val="10"/>
          <w:szCs w:val="28"/>
        </w:rPr>
      </w:pPr>
    </w:p>
    <w:p w:rsidR="00156695" w:rsidRPr="0009517F" w:rsidRDefault="003F7192" w:rsidP="00156695">
      <w:pPr>
        <w:pStyle w:val="Sinespaciado"/>
        <w:numPr>
          <w:ilvl w:val="0"/>
          <w:numId w:val="2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color w:val="002060"/>
          <w:sz w:val="24"/>
          <w:szCs w:val="28"/>
        </w:rPr>
        <w:t>Variedad de Restaurantes, Cafeterías y Heladerías</w:t>
      </w:r>
    </w:p>
    <w:p w:rsidR="003F7192" w:rsidRPr="0009517F" w:rsidRDefault="003F7192" w:rsidP="0009517F">
      <w:pPr>
        <w:pStyle w:val="Sinespaciado"/>
        <w:numPr>
          <w:ilvl w:val="0"/>
          <w:numId w:val="2"/>
        </w:numPr>
        <w:ind w:left="567" w:right="49"/>
        <w:jc w:val="both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>NIÑOS:</w:t>
      </w:r>
      <w:r w:rsidRPr="0009517F">
        <w:rPr>
          <w:rFonts w:ascii="Agency FB" w:hAnsi="Agency FB"/>
          <w:color w:val="002060"/>
          <w:sz w:val="24"/>
          <w:szCs w:val="28"/>
        </w:rPr>
        <w:t xml:space="preserve"> Cine 4D, Cama Saltarina, Paseo en Pony, Tobogán Corto, Cable vuelo, Parque</w:t>
      </w:r>
      <w:r w:rsidR="00222E2C" w:rsidRPr="0009517F">
        <w:rPr>
          <w:rFonts w:ascii="Agency FB" w:hAnsi="Agency FB"/>
          <w:color w:val="002060"/>
          <w:sz w:val="24"/>
          <w:szCs w:val="28"/>
        </w:rPr>
        <w:t xml:space="preserve"> de</w:t>
      </w:r>
      <w:r w:rsidRPr="0009517F">
        <w:rPr>
          <w:rFonts w:ascii="Agency FB" w:hAnsi="Agency FB"/>
          <w:color w:val="002060"/>
          <w:sz w:val="24"/>
          <w:szCs w:val="28"/>
        </w:rPr>
        <w:t xml:space="preserve"> Avestruces, Parque de las Cabras, Chiva Turística, Buggies</w:t>
      </w:r>
    </w:p>
    <w:p w:rsidR="003F7192" w:rsidRPr="0009517F" w:rsidRDefault="003F7192" w:rsidP="00BC4FEF">
      <w:pPr>
        <w:pStyle w:val="Sinespaciado"/>
        <w:numPr>
          <w:ilvl w:val="0"/>
          <w:numId w:val="2"/>
        </w:numPr>
        <w:ind w:left="567" w:right="49"/>
        <w:jc w:val="both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>ADULTOS:</w:t>
      </w:r>
      <w:r w:rsidRPr="0009517F">
        <w:rPr>
          <w:rFonts w:ascii="Agency FB" w:hAnsi="Agency FB"/>
          <w:color w:val="002060"/>
          <w:sz w:val="24"/>
          <w:szCs w:val="28"/>
        </w:rPr>
        <w:t xml:space="preserve"> Cine 4D, Patinaje sobre Hielo,</w:t>
      </w:r>
      <w:r w:rsidR="00222E2C" w:rsidRPr="0009517F">
        <w:rPr>
          <w:rFonts w:ascii="Agency FB" w:hAnsi="Agency FB"/>
          <w:color w:val="002060"/>
          <w:sz w:val="24"/>
          <w:szCs w:val="28"/>
        </w:rPr>
        <w:t xml:space="preserve"> Jumping, Parque de las Cabras, Parque de Avestruces, Chiva Turística,  Tobogán Largo, Buggies </w:t>
      </w:r>
    </w:p>
    <w:p w:rsidR="00222E2C" w:rsidRPr="0009517F" w:rsidRDefault="00222E2C" w:rsidP="00222E2C">
      <w:pPr>
        <w:pStyle w:val="Sinespaciado"/>
        <w:numPr>
          <w:ilvl w:val="0"/>
          <w:numId w:val="2"/>
        </w:numPr>
        <w:tabs>
          <w:tab w:val="left" w:pos="4253"/>
        </w:tabs>
        <w:ind w:left="567" w:right="3735"/>
        <w:jc w:val="both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 xml:space="preserve">EXTREMOS: </w:t>
      </w:r>
      <w:r w:rsidRPr="0009517F">
        <w:rPr>
          <w:rFonts w:ascii="Agency FB" w:hAnsi="Agency FB"/>
          <w:color w:val="002060"/>
          <w:sz w:val="24"/>
          <w:szCs w:val="28"/>
        </w:rPr>
        <w:t>Columpio Extremo, Cable Vuelo, Parapente</w:t>
      </w:r>
    </w:p>
    <w:p w:rsidR="00156695" w:rsidRDefault="00156695" w:rsidP="00156695">
      <w:pPr>
        <w:pStyle w:val="Sinespaciado"/>
        <w:ind w:left="567"/>
        <w:rPr>
          <w:rFonts w:ascii="Agency FB" w:hAnsi="Agency FB"/>
          <w:color w:val="002060"/>
          <w:sz w:val="14"/>
          <w:szCs w:val="28"/>
        </w:rPr>
      </w:pPr>
    </w:p>
    <w:p w:rsidR="0009517F" w:rsidRPr="0009517F" w:rsidRDefault="0009517F" w:rsidP="00156695">
      <w:pPr>
        <w:pStyle w:val="Sinespaciado"/>
        <w:ind w:left="567"/>
        <w:rPr>
          <w:rFonts w:ascii="Agency FB" w:hAnsi="Agency FB"/>
          <w:color w:val="002060"/>
          <w:sz w:val="14"/>
          <w:szCs w:val="28"/>
        </w:rPr>
      </w:pPr>
    </w:p>
    <w:p w:rsidR="00BC4FEF" w:rsidRPr="00D32C13" w:rsidRDefault="00D32C13" w:rsidP="00222E2C">
      <w:pPr>
        <w:pStyle w:val="Sinespaciado"/>
        <w:rPr>
          <w:rFonts w:ascii="Agency FB" w:hAnsi="Agency FB"/>
          <w:b/>
          <w:color w:val="00B0F0"/>
          <w:sz w:val="24"/>
          <w:szCs w:val="28"/>
        </w:rPr>
      </w:pPr>
      <w:r w:rsidRPr="00D32C13">
        <w:rPr>
          <w:rFonts w:ascii="Agency FB" w:hAnsi="Agency FB"/>
          <w:b/>
          <w:color w:val="00B0F0"/>
          <w:sz w:val="24"/>
          <w:szCs w:val="28"/>
        </w:rPr>
        <w:t>INVERSIÓN</w:t>
      </w:r>
    </w:p>
    <w:p w:rsidR="00D32C13" w:rsidRPr="00BC4FEF" w:rsidRDefault="00D32C13" w:rsidP="00222E2C">
      <w:pPr>
        <w:pStyle w:val="Sinespaciado"/>
        <w:rPr>
          <w:rFonts w:ascii="Agency FB" w:hAnsi="Agency FB"/>
          <w:b/>
          <w:color w:val="00B0F0"/>
          <w:sz w:val="10"/>
          <w:szCs w:val="28"/>
        </w:rPr>
      </w:pPr>
    </w:p>
    <w:p w:rsidR="00222E2C" w:rsidRPr="0009517F" w:rsidRDefault="00222E2C" w:rsidP="00222E2C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>ADULTOS</w:t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92D050"/>
          <w:sz w:val="24"/>
          <w:szCs w:val="28"/>
        </w:rPr>
        <w:t>$ 69.990</w:t>
      </w:r>
    </w:p>
    <w:p w:rsidR="00222E2C" w:rsidRPr="0009517F" w:rsidRDefault="00222E2C" w:rsidP="00222E2C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 xml:space="preserve">NIÑOS </w:t>
      </w:r>
      <w:r w:rsidRPr="0009517F">
        <w:rPr>
          <w:rFonts w:ascii="Agency FB" w:hAnsi="Agency FB"/>
          <w:color w:val="002060"/>
          <w:sz w:val="24"/>
          <w:szCs w:val="28"/>
        </w:rPr>
        <w:t>de 4 a 10 años (Menores de 1.40 Mts de estatura)</w:t>
      </w:r>
      <w:r w:rsidR="0009517F" w:rsidRPr="0009517F">
        <w:rPr>
          <w:rFonts w:ascii="Agency FB" w:hAnsi="Agency FB"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color w:val="002060"/>
          <w:sz w:val="24"/>
          <w:szCs w:val="28"/>
        </w:rPr>
        <w:tab/>
      </w:r>
      <w:r w:rsidR="0009517F">
        <w:rPr>
          <w:rFonts w:ascii="Agency FB" w:hAnsi="Agency FB"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92D050"/>
          <w:sz w:val="24"/>
          <w:szCs w:val="28"/>
        </w:rPr>
        <w:t>$ 59.990</w:t>
      </w:r>
    </w:p>
    <w:p w:rsidR="00222E2C" w:rsidRPr="0009517F" w:rsidRDefault="00222E2C" w:rsidP="00222E2C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>NIÑOS menores de 4 años</w:t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92D050"/>
          <w:sz w:val="24"/>
          <w:szCs w:val="28"/>
        </w:rPr>
        <w:t>$ 5.000</w:t>
      </w:r>
    </w:p>
    <w:p w:rsidR="00222E2C" w:rsidRPr="0009517F" w:rsidRDefault="00222E2C" w:rsidP="00222E2C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 xml:space="preserve">ADULTO MAYOR </w:t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002060"/>
          <w:sz w:val="24"/>
          <w:szCs w:val="28"/>
        </w:rPr>
        <w:tab/>
      </w:r>
      <w:r w:rsidR="0009517F" w:rsidRPr="0009517F">
        <w:rPr>
          <w:rFonts w:ascii="Agency FB" w:hAnsi="Agency FB"/>
          <w:b/>
          <w:color w:val="92D050"/>
          <w:sz w:val="24"/>
          <w:szCs w:val="28"/>
        </w:rPr>
        <w:t>$ 59.990</w:t>
      </w:r>
    </w:p>
    <w:p w:rsidR="00222E2C" w:rsidRDefault="00222E2C" w:rsidP="00222E2C">
      <w:pPr>
        <w:pStyle w:val="Sinespaciado"/>
        <w:rPr>
          <w:rFonts w:ascii="Agency FB" w:hAnsi="Agency FB"/>
          <w:b/>
          <w:color w:val="002060"/>
          <w:sz w:val="14"/>
          <w:szCs w:val="28"/>
        </w:rPr>
      </w:pPr>
    </w:p>
    <w:p w:rsidR="00BC4FEF" w:rsidRPr="0009517F" w:rsidRDefault="00BC4FEF" w:rsidP="00222E2C">
      <w:pPr>
        <w:pStyle w:val="Sinespaciado"/>
        <w:rPr>
          <w:rFonts w:ascii="Agency FB" w:hAnsi="Agency FB"/>
          <w:b/>
          <w:color w:val="002060"/>
          <w:sz w:val="14"/>
          <w:szCs w:val="28"/>
        </w:rPr>
      </w:pPr>
    </w:p>
    <w:p w:rsidR="00222E2C" w:rsidRDefault="0009517F" w:rsidP="00222E2C">
      <w:pPr>
        <w:pStyle w:val="Sinespaciado"/>
        <w:rPr>
          <w:rFonts w:ascii="Agency FB" w:hAnsi="Agency FB"/>
          <w:b/>
          <w:color w:val="00B0F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>ADICIONALES</w:t>
      </w:r>
    </w:p>
    <w:p w:rsidR="00BC4FEF" w:rsidRPr="00BC4FEF" w:rsidRDefault="00BC4FEF" w:rsidP="00222E2C">
      <w:pPr>
        <w:pStyle w:val="Sinespaciado"/>
        <w:rPr>
          <w:rFonts w:ascii="Agency FB" w:hAnsi="Agency FB"/>
          <w:b/>
          <w:color w:val="00B0F0"/>
          <w:sz w:val="10"/>
          <w:szCs w:val="28"/>
        </w:rPr>
      </w:pPr>
    </w:p>
    <w:p w:rsidR="0009517F" w:rsidRPr="0009517F" w:rsidRDefault="0009517F" w:rsidP="0009517F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b/>
          <w:color w:val="002060"/>
          <w:sz w:val="24"/>
          <w:szCs w:val="28"/>
        </w:rPr>
        <w:t>REFRIGERIO (1) y ALMUERZO (1)</w:t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>$</w:t>
      </w:r>
      <w:r>
        <w:rPr>
          <w:rFonts w:ascii="Agency FB" w:hAnsi="Agency FB"/>
          <w:b/>
          <w:color w:val="92D050"/>
          <w:sz w:val="24"/>
          <w:szCs w:val="28"/>
        </w:rPr>
        <w:t xml:space="preserve"> 20.000</w:t>
      </w:r>
    </w:p>
    <w:p w:rsidR="0009517F" w:rsidRPr="0009517F" w:rsidRDefault="0009517F" w:rsidP="0009517F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b/>
          <w:color w:val="002060"/>
          <w:sz w:val="24"/>
          <w:szCs w:val="28"/>
        </w:rPr>
        <w:t xml:space="preserve">TELEFERICO </w:t>
      </w:r>
      <w:r w:rsidRPr="0009517F">
        <w:rPr>
          <w:rFonts w:ascii="Agency FB" w:hAnsi="Agency FB"/>
          <w:b/>
          <w:color w:val="002060"/>
          <w:sz w:val="24"/>
          <w:szCs w:val="28"/>
        </w:rPr>
        <w:t>ADULTOS</w:t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 xml:space="preserve">$ </w:t>
      </w:r>
      <w:r>
        <w:rPr>
          <w:rFonts w:ascii="Agency FB" w:hAnsi="Agency FB"/>
          <w:b/>
          <w:color w:val="92D050"/>
          <w:sz w:val="24"/>
          <w:szCs w:val="28"/>
        </w:rPr>
        <w:t>20.000</w:t>
      </w:r>
    </w:p>
    <w:p w:rsidR="0009517F" w:rsidRPr="0009517F" w:rsidRDefault="0009517F" w:rsidP="0009517F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>
        <w:rPr>
          <w:rFonts w:ascii="Agency FB" w:hAnsi="Agency FB"/>
          <w:b/>
          <w:color w:val="002060"/>
          <w:sz w:val="24"/>
          <w:szCs w:val="28"/>
        </w:rPr>
        <w:t>TELEFERICO</w:t>
      </w:r>
      <w:r w:rsidRPr="0009517F">
        <w:rPr>
          <w:rFonts w:ascii="Agency FB" w:hAnsi="Agency FB"/>
          <w:b/>
          <w:color w:val="002060"/>
          <w:sz w:val="24"/>
          <w:szCs w:val="28"/>
        </w:rPr>
        <w:t xml:space="preserve"> NIÑOS </w:t>
      </w:r>
      <w:r w:rsidRPr="0009517F">
        <w:rPr>
          <w:rFonts w:ascii="Agency FB" w:hAnsi="Agency FB"/>
          <w:color w:val="002060"/>
          <w:sz w:val="24"/>
          <w:szCs w:val="28"/>
        </w:rPr>
        <w:t>de 4 a 10 años (Menores de 1.40 Mts de estatura)</w:t>
      </w:r>
      <w:r>
        <w:rPr>
          <w:rFonts w:ascii="Agency FB" w:hAnsi="Agency FB"/>
          <w:color w:val="002060"/>
          <w:sz w:val="24"/>
          <w:szCs w:val="28"/>
        </w:rPr>
        <w:tab/>
      </w:r>
      <w:r w:rsidRPr="0009517F">
        <w:rPr>
          <w:rFonts w:ascii="Agency FB" w:hAnsi="Agency FB"/>
          <w:color w:val="002060"/>
          <w:sz w:val="24"/>
          <w:szCs w:val="28"/>
        </w:rPr>
        <w:tab/>
      </w:r>
      <w:r>
        <w:rPr>
          <w:rFonts w:ascii="Agency FB" w:hAnsi="Agency FB"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 xml:space="preserve">$ </w:t>
      </w:r>
      <w:r>
        <w:rPr>
          <w:rFonts w:ascii="Agency FB" w:hAnsi="Agency FB"/>
          <w:b/>
          <w:color w:val="92D050"/>
          <w:sz w:val="24"/>
          <w:szCs w:val="28"/>
        </w:rPr>
        <w:t>10.000</w:t>
      </w:r>
    </w:p>
    <w:p w:rsidR="0009517F" w:rsidRPr="0009517F" w:rsidRDefault="0009517F" w:rsidP="0009517F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>NIÑOS menores de 4 años</w:t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002060"/>
          <w:sz w:val="24"/>
          <w:szCs w:val="28"/>
        </w:rPr>
        <w:tab/>
      </w:r>
      <w:r>
        <w:rPr>
          <w:rFonts w:ascii="Agency FB" w:hAnsi="Agency FB"/>
          <w:b/>
          <w:color w:val="92D050"/>
          <w:sz w:val="24"/>
          <w:szCs w:val="28"/>
        </w:rPr>
        <w:t>$ 0</w:t>
      </w:r>
    </w:p>
    <w:p w:rsidR="00D32C13" w:rsidRPr="00D32C13" w:rsidRDefault="0009517F" w:rsidP="00D32C13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8"/>
        </w:rPr>
      </w:pPr>
      <w:r w:rsidRPr="0009517F">
        <w:rPr>
          <w:rFonts w:ascii="Agency FB" w:hAnsi="Agency FB"/>
          <w:b/>
          <w:color w:val="002060"/>
          <w:sz w:val="24"/>
          <w:szCs w:val="28"/>
        </w:rPr>
        <w:t xml:space="preserve">ADULTO MAYOR </w:t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002060"/>
          <w:sz w:val="24"/>
          <w:szCs w:val="28"/>
        </w:rPr>
        <w:tab/>
      </w:r>
      <w:r w:rsidRPr="0009517F">
        <w:rPr>
          <w:rFonts w:ascii="Agency FB" w:hAnsi="Agency FB"/>
          <w:b/>
          <w:color w:val="92D050"/>
          <w:sz w:val="24"/>
          <w:szCs w:val="28"/>
        </w:rPr>
        <w:t xml:space="preserve">$ </w:t>
      </w:r>
      <w:r>
        <w:rPr>
          <w:rFonts w:ascii="Agency FB" w:hAnsi="Agency FB"/>
          <w:b/>
          <w:color w:val="92D050"/>
          <w:sz w:val="24"/>
          <w:szCs w:val="28"/>
        </w:rPr>
        <w:t>10.000</w:t>
      </w:r>
    </w:p>
    <w:p w:rsidR="007C72C5" w:rsidRPr="00FF1F14" w:rsidRDefault="0009517F" w:rsidP="005C3B0C">
      <w:pPr>
        <w:pStyle w:val="Sinespaciad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>**</w:t>
      </w:r>
      <w:r w:rsidR="00156695" w:rsidRPr="007A152A">
        <w:rPr>
          <w:rFonts w:ascii="Agency FB" w:hAnsi="Agency FB" w:cs="Times New Roman"/>
          <w:color w:val="7F7F7F" w:themeColor="text1" w:themeTint="80"/>
          <w:sz w:val="28"/>
          <w:szCs w:val="28"/>
        </w:rPr>
        <w:t>T</w:t>
      </w:r>
      <w:r w:rsidR="00187A7E" w:rsidRPr="007A152A">
        <w:rPr>
          <w:rFonts w:ascii="Agency FB" w:hAnsi="Agency FB" w:cs="Times New Roman"/>
          <w:color w:val="7F7F7F" w:themeColor="text1" w:themeTint="80"/>
          <w:sz w:val="28"/>
          <w:szCs w:val="28"/>
        </w:rPr>
        <w:t>arifas sujetas a disponibilidad y cambios sin previo aviso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**</w:t>
      </w:r>
    </w:p>
    <w:sectPr w:rsidR="007C72C5" w:rsidRPr="00FF1F14" w:rsidSect="005C3B0C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69" w:rsidRDefault="00660069" w:rsidP="00C14009">
      <w:pPr>
        <w:spacing w:after="0" w:line="240" w:lineRule="auto"/>
      </w:pPr>
      <w:r>
        <w:separator/>
      </w:r>
    </w:p>
  </w:endnote>
  <w:endnote w:type="continuationSeparator" w:id="1">
    <w:p w:rsidR="00660069" w:rsidRDefault="00660069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9F36EA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5D7AEC" w:rsidRPr="00EB24F3" w:rsidRDefault="005D7AEC" w:rsidP="000819EA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E67A6E"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="00E67A6E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69" w:rsidRDefault="00660069" w:rsidP="00C14009">
      <w:pPr>
        <w:spacing w:after="0" w:line="240" w:lineRule="auto"/>
      </w:pPr>
      <w:r>
        <w:separator/>
      </w:r>
    </w:p>
  </w:footnote>
  <w:footnote w:type="continuationSeparator" w:id="1">
    <w:p w:rsidR="00660069" w:rsidRDefault="00660069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6EA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7.6pt;height:78.8pt" o:bullet="t">
        <v:imagedata r:id="rId1" o:title="Avatar_Universal"/>
      </v:shape>
    </w:pict>
  </w:numPicBullet>
  <w:numPicBullet w:numPicBulletId="1">
    <w:pict>
      <v:shape id="_x0000_i1036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5877"/>
    <w:rsid w:val="000E659C"/>
    <w:rsid w:val="000F6AC7"/>
    <w:rsid w:val="00102638"/>
    <w:rsid w:val="00112D51"/>
    <w:rsid w:val="0011625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C3B0C"/>
    <w:rsid w:val="005D16EC"/>
    <w:rsid w:val="005D17A9"/>
    <w:rsid w:val="005D7AEC"/>
    <w:rsid w:val="005E05BD"/>
    <w:rsid w:val="005E1DCB"/>
    <w:rsid w:val="005E465B"/>
    <w:rsid w:val="00621555"/>
    <w:rsid w:val="00636609"/>
    <w:rsid w:val="00640EA3"/>
    <w:rsid w:val="006441F8"/>
    <w:rsid w:val="00646428"/>
    <w:rsid w:val="00660069"/>
    <w:rsid w:val="00661A0E"/>
    <w:rsid w:val="006661F3"/>
    <w:rsid w:val="00670AA7"/>
    <w:rsid w:val="006A554E"/>
    <w:rsid w:val="006B00E1"/>
    <w:rsid w:val="006B2BAD"/>
    <w:rsid w:val="006B5209"/>
    <w:rsid w:val="006C1667"/>
    <w:rsid w:val="006C1E6B"/>
    <w:rsid w:val="006E02D1"/>
    <w:rsid w:val="006E15F5"/>
    <w:rsid w:val="006E16D5"/>
    <w:rsid w:val="006E59B4"/>
    <w:rsid w:val="006F0E7B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36EA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11CF5"/>
    <w:rsid w:val="00B32C32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8590C"/>
    <w:rsid w:val="00CC31A0"/>
    <w:rsid w:val="00CF1C37"/>
    <w:rsid w:val="00CF43C1"/>
    <w:rsid w:val="00D0789D"/>
    <w:rsid w:val="00D1367A"/>
    <w:rsid w:val="00D210B9"/>
    <w:rsid w:val="00D308F5"/>
    <w:rsid w:val="00D32C13"/>
    <w:rsid w:val="00D32D1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67A6E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0D6D-D5FC-4F02-AFC6-C3482C9E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2015-01-05T13:25:00Z</cp:lastPrinted>
  <dcterms:created xsi:type="dcterms:W3CDTF">2015-01-05T13:27:00Z</dcterms:created>
  <dcterms:modified xsi:type="dcterms:W3CDTF">2015-01-05T13:27:00Z</dcterms:modified>
</cp:coreProperties>
</file>